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38E37" w14:textId="393C01E6" w:rsidR="006A3928" w:rsidRPr="006D31D5" w:rsidRDefault="006A1923" w:rsidP="006D31D5">
      <w:pPr>
        <w:ind w:firstLine="709"/>
        <w:jc w:val="both"/>
        <w:rPr>
          <w:rFonts w:ascii="Tahoma" w:hAnsi="Tahoma" w:cs="Tahoma"/>
          <w:iCs/>
        </w:rPr>
      </w:pPr>
      <w:r w:rsidRPr="006D31D5">
        <w:rPr>
          <w:rFonts w:ascii="Tahoma" w:hAnsi="Tahoma" w:cs="Tahoma"/>
          <w:szCs w:val="22"/>
        </w:rPr>
        <w:t xml:space="preserve">ООО «НН Технические Сервисы» проводит тендер по выбору </w:t>
      </w:r>
      <w:r w:rsidR="00A0798B">
        <w:rPr>
          <w:rFonts w:ascii="Tahoma" w:hAnsi="Tahoma" w:cs="Tahoma"/>
          <w:szCs w:val="22"/>
        </w:rPr>
        <w:t>подрядчика</w:t>
      </w:r>
      <w:r w:rsidR="00EE3C9B">
        <w:rPr>
          <w:rFonts w:ascii="Tahoma" w:hAnsi="Tahoma" w:cs="Tahoma"/>
          <w:szCs w:val="22"/>
        </w:rPr>
        <w:t xml:space="preserve"> </w:t>
      </w:r>
      <w:r w:rsidRPr="006D31D5">
        <w:rPr>
          <w:rFonts w:ascii="Tahoma" w:hAnsi="Tahoma" w:cs="Tahoma"/>
          <w:szCs w:val="22"/>
        </w:rPr>
        <w:t xml:space="preserve">по следующему предмету закупки: лот </w:t>
      </w:r>
      <w:r w:rsidR="009C0792" w:rsidRPr="009C0792">
        <w:rPr>
          <w:rFonts w:ascii="Tahoma" w:hAnsi="Tahoma" w:cs="Tahoma"/>
        </w:rPr>
        <w:t xml:space="preserve">№ </w:t>
      </w:r>
      <w:r w:rsidR="006430AF" w:rsidRPr="006430AF">
        <w:rPr>
          <w:rFonts w:ascii="Tahoma" w:hAnsi="Tahoma" w:cs="Tahoma"/>
        </w:rPr>
        <w:t>162292 «</w:t>
      </w:r>
      <w:proofErr w:type="gramStart"/>
      <w:r w:rsidR="006430AF" w:rsidRPr="006430AF">
        <w:rPr>
          <w:rFonts w:ascii="Tahoma" w:hAnsi="Tahoma" w:cs="Tahoma"/>
        </w:rPr>
        <w:t>Бульдозерная проходка</w:t>
      </w:r>
      <w:proofErr w:type="gramEnd"/>
      <w:r w:rsidR="006430AF" w:rsidRPr="006430AF">
        <w:rPr>
          <w:rFonts w:ascii="Tahoma" w:hAnsi="Tahoma" w:cs="Tahoma"/>
        </w:rPr>
        <w:t xml:space="preserve"> канав на </w:t>
      </w:r>
      <w:proofErr w:type="spellStart"/>
      <w:r w:rsidR="006430AF" w:rsidRPr="006430AF">
        <w:rPr>
          <w:rFonts w:ascii="Tahoma" w:hAnsi="Tahoma" w:cs="Tahoma"/>
        </w:rPr>
        <w:t>Быстринско</w:t>
      </w:r>
      <w:proofErr w:type="spellEnd"/>
      <w:r w:rsidR="006430AF" w:rsidRPr="006430AF">
        <w:rPr>
          <w:rFonts w:ascii="Tahoma" w:hAnsi="Tahoma" w:cs="Tahoma"/>
        </w:rPr>
        <w:t>-Ширинском месторождении»</w:t>
      </w:r>
      <w:r w:rsidR="009A0C58">
        <w:rPr>
          <w:rFonts w:ascii="Tahoma" w:hAnsi="Tahoma" w:cs="Tahoma"/>
        </w:rPr>
        <w:t>.</w:t>
      </w:r>
    </w:p>
    <w:p w14:paraId="19639DF0" w14:textId="77777777" w:rsidR="006A1923" w:rsidRPr="006D31D5" w:rsidRDefault="006A1923" w:rsidP="006A3928">
      <w:pPr>
        <w:ind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Закупка проводится в форме открытой процедуры, в качестве инструмента проведения закупки выбран запрос </w:t>
      </w:r>
      <w:r w:rsidR="00E74181">
        <w:rPr>
          <w:rFonts w:ascii="Tahoma" w:hAnsi="Tahoma" w:cs="Tahoma"/>
          <w:szCs w:val="22"/>
        </w:rPr>
        <w:t>цен</w:t>
      </w:r>
      <w:r w:rsidR="00D44637" w:rsidRPr="006D31D5">
        <w:rPr>
          <w:rFonts w:ascii="Tahoma" w:hAnsi="Tahoma" w:cs="Tahoma"/>
          <w:szCs w:val="22"/>
        </w:rPr>
        <w:t>.</w:t>
      </w:r>
      <w:r w:rsidRPr="006D31D5">
        <w:rPr>
          <w:rFonts w:ascii="Tahoma" w:hAnsi="Tahoma" w:cs="Tahoma"/>
          <w:szCs w:val="22"/>
        </w:rPr>
        <w:t xml:space="preserve"> </w:t>
      </w:r>
    </w:p>
    <w:p w14:paraId="1DAEBE61" w14:textId="77777777" w:rsidR="006A1923" w:rsidRPr="006D31D5" w:rsidRDefault="006A1923" w:rsidP="006A1923">
      <w:pPr>
        <w:ind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С перечнем работ можно ознакомиться, скачав материалы по закупке на свой компьютер.</w:t>
      </w:r>
    </w:p>
    <w:p w14:paraId="53CA5FEF" w14:textId="799161A9" w:rsidR="006A1923" w:rsidRPr="006D31D5" w:rsidRDefault="006A1923" w:rsidP="006A1923">
      <w:pPr>
        <w:ind w:firstLine="567"/>
        <w:jc w:val="both"/>
        <w:rPr>
          <w:rFonts w:ascii="Tahoma" w:hAnsi="Tahoma" w:cs="Tahoma"/>
          <w:b/>
          <w:szCs w:val="22"/>
        </w:rPr>
      </w:pPr>
      <w:r w:rsidRPr="006D31D5">
        <w:rPr>
          <w:rFonts w:ascii="Tahoma" w:hAnsi="Tahoma" w:cs="Tahoma"/>
          <w:szCs w:val="22"/>
        </w:rPr>
        <w:t xml:space="preserve">Срок подачи предложения - не позднее 15-00 по московскому времени </w:t>
      </w:r>
      <w:r w:rsidR="004E1AC1">
        <w:rPr>
          <w:rFonts w:ascii="Tahoma" w:hAnsi="Tahoma" w:cs="Tahoma"/>
          <w:b/>
          <w:szCs w:val="22"/>
        </w:rPr>
        <w:t>02</w:t>
      </w:r>
      <w:r w:rsidR="00076876" w:rsidRPr="00076876">
        <w:rPr>
          <w:rFonts w:ascii="Tahoma" w:hAnsi="Tahoma" w:cs="Tahoma"/>
          <w:b/>
          <w:szCs w:val="22"/>
        </w:rPr>
        <w:t>.0</w:t>
      </w:r>
      <w:r w:rsidR="004E1AC1">
        <w:rPr>
          <w:rFonts w:ascii="Tahoma" w:hAnsi="Tahoma" w:cs="Tahoma"/>
          <w:b/>
          <w:szCs w:val="22"/>
        </w:rPr>
        <w:t>6</w:t>
      </w:r>
      <w:r w:rsidR="00076876" w:rsidRPr="00076876">
        <w:rPr>
          <w:rFonts w:ascii="Tahoma" w:hAnsi="Tahoma" w:cs="Tahoma"/>
          <w:b/>
          <w:szCs w:val="22"/>
        </w:rPr>
        <w:t>.2025</w:t>
      </w:r>
      <w:r w:rsidRPr="006D31D5">
        <w:rPr>
          <w:rFonts w:ascii="Tahoma" w:hAnsi="Tahoma" w:cs="Tahoma"/>
          <w:b/>
          <w:szCs w:val="22"/>
        </w:rPr>
        <w:t>.</w:t>
      </w:r>
    </w:p>
    <w:p w14:paraId="15CF45B8" w14:textId="77777777" w:rsidR="001C784E" w:rsidRPr="006D31D5" w:rsidRDefault="001C784E" w:rsidP="001C784E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Условия проведения закупки подробно изложены в Положении «</w:t>
      </w:r>
      <w:r w:rsidRPr="00363F77">
        <w:rPr>
          <w:rFonts w:ascii="Tahoma" w:hAnsi="Tahoma" w:cs="Tahoma"/>
          <w:szCs w:val="22"/>
        </w:rPr>
        <w:t>О порядке подготовки и проведения закупок товаров, работ и услуг в ООО «НН Технические Сервисы»</w:t>
      </w:r>
      <w:r w:rsidRPr="006D31D5">
        <w:rPr>
          <w:rFonts w:ascii="Tahoma" w:hAnsi="Tahoma" w:cs="Tahoma"/>
          <w:szCs w:val="22"/>
        </w:rPr>
        <w:t xml:space="preserve">», размещённом на сайте </w:t>
      </w:r>
      <w:hyperlink r:id="rId7" w:history="1">
        <w:r w:rsidRPr="00714DC7">
          <w:rPr>
            <w:rStyle w:val="a7"/>
            <w:rFonts w:ascii="Tahoma" w:hAnsi="Tahoma" w:cs="Tahoma"/>
            <w:szCs w:val="22"/>
          </w:rPr>
          <w:t>https://zf.nornickel.ru/</w:t>
        </w:r>
      </w:hyperlink>
      <w:r w:rsidRPr="006D31D5">
        <w:rPr>
          <w:rFonts w:ascii="Tahoma" w:hAnsi="Tahoma" w:cs="Tahoma"/>
          <w:szCs w:val="22"/>
        </w:rPr>
        <w:t xml:space="preserve"> в разделе «Закупки/Нормативная документация».</w:t>
      </w:r>
    </w:p>
    <w:p w14:paraId="4BB25AEA" w14:textId="77777777" w:rsidR="006A1923" w:rsidRPr="006D31D5" w:rsidRDefault="006A1923" w:rsidP="006A1923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Вопросы, связанные с организацией данной Закупочной процедуры, заполнению документации, предоставлению разъяснений можно направлять на электронный адрес: </w:t>
      </w:r>
      <w:hyperlink r:id="rId8" w:history="1">
        <w:r w:rsidRPr="006D31D5">
          <w:rPr>
            <w:rStyle w:val="a7"/>
            <w:rFonts w:ascii="Tahoma" w:hAnsi="Tahoma" w:cs="Tahoma"/>
            <w:b/>
            <w:szCs w:val="22"/>
          </w:rPr>
          <w:t>ooz</w:t>
        </w:r>
        <w:r w:rsidRPr="006D31D5">
          <w:rPr>
            <w:rStyle w:val="a7"/>
            <w:rFonts w:ascii="Tahoma" w:hAnsi="Tahoma" w:cs="Tahoma"/>
            <w:b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b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>.</w:t>
      </w:r>
    </w:p>
    <w:p w14:paraId="1456B042" w14:textId="77777777" w:rsidR="00F579AC" w:rsidRPr="006D31D5" w:rsidRDefault="00F579AC" w:rsidP="00664C2C">
      <w:pPr>
        <w:ind w:right="-1"/>
        <w:jc w:val="both"/>
        <w:rPr>
          <w:rFonts w:ascii="Tahoma" w:hAnsi="Tahoma" w:cs="Tahoma"/>
          <w:b/>
          <w:szCs w:val="22"/>
        </w:rPr>
      </w:pPr>
    </w:p>
    <w:p w14:paraId="5CB48102" w14:textId="77777777" w:rsidR="000D22AC" w:rsidRDefault="000D22AC" w:rsidP="000D22AC">
      <w:pPr>
        <w:ind w:right="-1"/>
        <w:jc w:val="both"/>
        <w:rPr>
          <w:rFonts w:ascii="Tahoma" w:hAnsi="Tahoma" w:cs="Tahoma"/>
          <w:b/>
          <w:szCs w:val="22"/>
        </w:rPr>
      </w:pPr>
      <w:r>
        <w:rPr>
          <w:rFonts w:ascii="Tahoma" w:hAnsi="Tahoma" w:cs="Tahoma"/>
          <w:b/>
          <w:szCs w:val="22"/>
        </w:rPr>
        <w:t>Телефоны для справок (организационные вопросы):</w:t>
      </w:r>
    </w:p>
    <w:p w14:paraId="13C609F0" w14:textId="77777777"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приема заявок по закупочной процедуре:</w:t>
      </w:r>
    </w:p>
    <w:p w14:paraId="2F77F85B" w14:textId="77777777" w:rsidR="000D22AC" w:rsidRDefault="00076876" w:rsidP="000D22AC">
      <w:pPr>
        <w:numPr>
          <w:ilvl w:val="0"/>
          <w:numId w:val="44"/>
        </w:num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Ражкова</w:t>
      </w:r>
      <w:r w:rsidR="000D22AC">
        <w:rPr>
          <w:rFonts w:ascii="Tahoma" w:hAnsi="Tahoma" w:cs="Tahoma"/>
          <w:szCs w:val="22"/>
        </w:rPr>
        <w:t xml:space="preserve"> Марина Вартановна </w:t>
      </w:r>
    </w:p>
    <w:p w14:paraId="287F8F6E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709-19-54;</w:t>
      </w:r>
    </w:p>
    <w:p w14:paraId="40AE36AB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497614.</w:t>
      </w:r>
    </w:p>
    <w:p w14:paraId="76741170" w14:textId="77777777"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методологического сопровождения закупочной процедуры:</w:t>
      </w:r>
    </w:p>
    <w:p w14:paraId="5DCDF54A" w14:textId="77777777" w:rsidR="000D22AC" w:rsidRDefault="000D22AC" w:rsidP="000D22AC">
      <w:pPr>
        <w:numPr>
          <w:ilvl w:val="0"/>
          <w:numId w:val="44"/>
        </w:numPr>
        <w:ind w:right="-1" w:hanging="153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Тимохин Антон Вадимович  </w:t>
      </w:r>
    </w:p>
    <w:p w14:paraId="4147FE9C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698-09-73;</w:t>
      </w:r>
    </w:p>
    <w:p w14:paraId="01FF81A4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497621</w:t>
      </w:r>
      <w:r>
        <w:rPr>
          <w:rFonts w:ascii="Tahoma" w:hAnsi="Tahoma" w:cs="Tahoma"/>
          <w:szCs w:val="22"/>
        </w:rPr>
        <w:t>.</w:t>
      </w:r>
    </w:p>
    <w:p w14:paraId="421D1152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</w:p>
    <w:p w14:paraId="702E5F17" w14:textId="77777777" w:rsidR="00F6007A" w:rsidRPr="006D31D5" w:rsidRDefault="00F6007A" w:rsidP="00F6007A">
      <w:pPr>
        <w:ind w:right="-1" w:firstLine="567"/>
        <w:jc w:val="both"/>
        <w:rPr>
          <w:rFonts w:ascii="Tahoma" w:hAnsi="Tahoma" w:cs="Tahoma"/>
          <w:color w:val="FF0000"/>
          <w:szCs w:val="22"/>
          <w:u w:val="single"/>
        </w:rPr>
      </w:pPr>
      <w:r w:rsidRPr="006D31D5">
        <w:rPr>
          <w:rFonts w:ascii="Tahoma" w:hAnsi="Tahoma" w:cs="Tahoma"/>
          <w:szCs w:val="22"/>
        </w:rPr>
        <w:t xml:space="preserve">Вашу Заявку на участие в закупочной процедуре и сопутствующие документы прошу предоставлять на </w:t>
      </w:r>
      <w:proofErr w:type="spellStart"/>
      <w:r w:rsidRPr="006D31D5">
        <w:rPr>
          <w:rFonts w:ascii="Tahoma" w:hAnsi="Tahoma" w:cs="Tahoma"/>
          <w:szCs w:val="22"/>
        </w:rPr>
        <w:t>флеш</w:t>
      </w:r>
      <w:proofErr w:type="spellEnd"/>
      <w:r w:rsidRPr="006D31D5">
        <w:rPr>
          <w:rFonts w:ascii="Tahoma" w:hAnsi="Tahoma" w:cs="Tahoma"/>
          <w:szCs w:val="22"/>
        </w:rPr>
        <w:t xml:space="preserve">-карте или направлять по электронной почте </w:t>
      </w:r>
      <w:r w:rsidRPr="006D31D5">
        <w:rPr>
          <w:rFonts w:ascii="Tahoma" w:hAnsi="Tahoma" w:cs="Tahoma"/>
          <w:color w:val="FF0000"/>
          <w:szCs w:val="22"/>
          <w:u w:val="single"/>
        </w:rPr>
        <w:t>(объем сообщения не более 8 Мб)</w:t>
      </w:r>
      <w:r w:rsidRPr="006D31D5">
        <w:rPr>
          <w:rFonts w:ascii="Tahoma" w:hAnsi="Tahoma" w:cs="Tahoma"/>
          <w:szCs w:val="22"/>
        </w:rPr>
        <w:t xml:space="preserve"> в адрес </w:t>
      </w:r>
      <w:hyperlink r:id="rId9" w:history="1">
        <w:r w:rsidRPr="006D31D5">
          <w:rPr>
            <w:rStyle w:val="a7"/>
            <w:rFonts w:ascii="Tahoma" w:hAnsi="Tahoma" w:cs="Tahoma"/>
            <w:color w:val="FF0000"/>
            <w:szCs w:val="22"/>
          </w:rPr>
          <w:t>ooz</w:t>
        </w:r>
        <w:r w:rsidRPr="006D31D5">
          <w:rPr>
            <w:rStyle w:val="a7"/>
            <w:rFonts w:ascii="Tahoma" w:hAnsi="Tahoma" w:cs="Tahoma"/>
            <w:color w:val="FF0000"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color w:val="FF0000"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 xml:space="preserve"> (в сообщении обязательно указывать номер и наименование лота, наименование организации, контактные сведения) в срок, указанный на сайте НН, на имя начальника Управления делами                                                            ООО «НН Технические Сервисы» Натальи Владимировны </w:t>
      </w:r>
      <w:proofErr w:type="spellStart"/>
      <w:r w:rsidRPr="006D31D5">
        <w:rPr>
          <w:rFonts w:ascii="Tahoma" w:hAnsi="Tahoma" w:cs="Tahoma"/>
          <w:szCs w:val="22"/>
        </w:rPr>
        <w:t>Гелясиной</w:t>
      </w:r>
      <w:proofErr w:type="spellEnd"/>
      <w:r w:rsidRPr="006D31D5">
        <w:rPr>
          <w:rFonts w:ascii="Tahoma" w:hAnsi="Tahoma" w:cs="Tahoma"/>
          <w:szCs w:val="22"/>
        </w:rPr>
        <w:t xml:space="preserve">, по адресу: г. Санкт-Петербург, Гражданский проспект, д. 11.  </w:t>
      </w:r>
    </w:p>
    <w:p w14:paraId="3E02E034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Закупочная процедура, является внутренней процедурой выбора                                   ООО «НН Технические Сервисы» </w:t>
      </w:r>
      <w:r w:rsidR="009E40BF">
        <w:rPr>
          <w:rFonts w:ascii="Tahoma" w:hAnsi="Tahoma" w:cs="Tahoma"/>
          <w:szCs w:val="22"/>
        </w:rPr>
        <w:t>подрядчиков</w:t>
      </w:r>
      <w:r w:rsidR="00EE3C9B">
        <w:rPr>
          <w:rFonts w:ascii="Tahoma" w:hAnsi="Tahoma" w:cs="Tahoma"/>
          <w:szCs w:val="22"/>
        </w:rPr>
        <w:t xml:space="preserve"> и</w:t>
      </w:r>
      <w:r w:rsidRPr="006D31D5">
        <w:rPr>
          <w:rFonts w:ascii="Tahoma" w:hAnsi="Tahoma" w:cs="Tahoma"/>
          <w:szCs w:val="22"/>
        </w:rPr>
        <w:t xml:space="preserve"> не должна рассматриваться в качестве торгов в смысле статей 447-449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14:paraId="0F6005A2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ООО «НН Технические Сервисы» сохраняет за собой право в любое время отказаться от продолжения проведения данной Закупочной процедуры, изменить условия ее проведения, а также отказаться от заключения договора с </w:t>
      </w:r>
      <w:r w:rsidR="009E40BF">
        <w:rPr>
          <w:rFonts w:ascii="Tahoma" w:hAnsi="Tahoma" w:cs="Tahoma"/>
          <w:szCs w:val="22"/>
        </w:rPr>
        <w:t>подрядчиком</w:t>
      </w:r>
      <w:r w:rsidRPr="006D31D5">
        <w:rPr>
          <w:rFonts w:ascii="Tahoma" w:hAnsi="Tahoma" w:cs="Tahoma"/>
          <w:szCs w:val="22"/>
        </w:rPr>
        <w:t>, предложение которого признано лучшим по результатам проведения закупочной процедуры.</w:t>
      </w:r>
    </w:p>
    <w:p w14:paraId="71C4CA0D" w14:textId="77777777" w:rsidR="00912AB1" w:rsidRPr="006D31D5" w:rsidRDefault="00912AB1" w:rsidP="00F6007A">
      <w:pPr>
        <w:ind w:right="-1" w:firstLine="567"/>
        <w:jc w:val="both"/>
        <w:rPr>
          <w:rFonts w:ascii="Tahoma" w:hAnsi="Tahoma" w:cs="Tahoma"/>
          <w:szCs w:val="22"/>
        </w:rPr>
      </w:pPr>
    </w:p>
    <w:sectPr w:rsidR="00912AB1" w:rsidRPr="006D31D5" w:rsidSect="000048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EE1D4" w14:textId="77777777" w:rsidR="003878FF" w:rsidRDefault="003878FF">
      <w:r>
        <w:separator/>
      </w:r>
    </w:p>
  </w:endnote>
  <w:endnote w:type="continuationSeparator" w:id="0">
    <w:p w14:paraId="10AA1D19" w14:textId="77777777" w:rsidR="003878FF" w:rsidRDefault="00387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A4374" w14:textId="77777777" w:rsidR="00E1755B" w:rsidRDefault="003878F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9F35E" w14:textId="77777777" w:rsidR="00E1755B" w:rsidRDefault="003878F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FCB9E" w14:textId="77777777" w:rsidR="00E1755B" w:rsidRDefault="00AF3242">
    <w:pPr>
      <w:pStyle w:val="a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0BA3AAD" wp14:editId="3369F5C3">
              <wp:simplePos x="0" y="0"/>
              <wp:positionH relativeFrom="column">
                <wp:posOffset>-1070610</wp:posOffset>
              </wp:positionH>
              <wp:positionV relativeFrom="paragraph">
                <wp:posOffset>-474980</wp:posOffset>
              </wp:positionV>
              <wp:extent cx="7524750" cy="874395"/>
              <wp:effectExtent l="5715" t="10795" r="13335" b="10160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24750" cy="874395"/>
                        <a:chOff x="15" y="15435"/>
                        <a:chExt cx="11850" cy="1377"/>
                      </a:xfrm>
                    </wpg:grpSpPr>
                    <wps:wsp>
                      <wps:cNvPr id="2" name="AutoShape 2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77C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214" w:type="dxa"/>
                              <w:tblInd w:w="170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61"/>
                              <w:gridCol w:w="2134"/>
                              <w:gridCol w:w="2060"/>
                              <w:gridCol w:w="2059"/>
                            </w:tblGrid>
                            <w:tr w:rsidR="00E1755B" w:rsidRPr="009F18A9" w14:paraId="6E2B874E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0305F783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Заполярный филиал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16F4FC83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ОКПО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49156713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4F87EF9A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пл. Гвардейская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, д.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2CFFD8C3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тел. 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258001</w:t>
                                  </w:r>
                                </w:p>
                              </w:tc>
                            </w:tr>
                            <w:tr w:rsidR="00E1755B" w:rsidRPr="009F18A9" w14:paraId="0F19AD82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16F2ACB5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ПАО «ГМК «Норильский никель»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76D8487C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ОГРН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1028400000298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261A7BE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Норильск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576D170A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факс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258945</w:t>
                                  </w:r>
                                </w:p>
                              </w:tc>
                            </w:tr>
                            <w:tr w:rsidR="00E1755B" w:rsidRPr="009F18A9" w14:paraId="4EC896E0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672203A7" w14:textId="77777777" w:rsidR="00E1755B" w:rsidRPr="009F18A9" w:rsidRDefault="003878FF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1EF31D0C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ИНН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8401005730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FAE271B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Россия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071F172C" w14:textId="77777777" w:rsidR="00E1755B" w:rsidRPr="0015277A" w:rsidRDefault="003878FF" w:rsidP="002473BC">
                                  <w:pPr>
                                    <w:rPr>
                                      <w:rFonts w:ascii="Tahoma" w:hAnsi="Tahoma" w:cs="Tahoma"/>
                                      <w:color w:val="595959"/>
                                      <w:sz w:val="16"/>
                                      <w:szCs w:val="16"/>
                                    </w:rPr>
                                  </w:pPr>
                                  <w:hyperlink r:id="rId1" w:history="1"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nord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@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nornik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ru</w:t>
                                    </w:r>
                                  </w:hyperlink>
                                </w:p>
                              </w:tc>
                            </w:tr>
                            <w:tr w:rsidR="00E1755B" w:rsidRPr="009F18A9" w14:paraId="70A242E0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0050E971" w14:textId="77777777" w:rsidR="00E1755B" w:rsidRPr="009F18A9" w:rsidRDefault="003878FF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3B185444" w14:textId="77777777" w:rsidR="00E1755B" w:rsidRPr="0070184C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КПП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245702001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2F6581BB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663302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642EC0AB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www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nornik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ru</w:t>
                                  </w:r>
                                </w:p>
                              </w:tc>
                            </w:tr>
                          </w:tbl>
                          <w:p w14:paraId="1BEC74A7" w14:textId="77777777" w:rsidR="00E1755B" w:rsidRDefault="003878FF" w:rsidP="00914D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" o:spid="_x0000_s1026" style="position:absolute;margin-left:-84.3pt;margin-top:-37.4pt;width:592.5pt;height:68.85pt;z-index:251659264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" strokecolor="#0077c8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tbl>
                      <w:tblPr>
                        <w:tblW w:w="9214" w:type="dxa"/>
                        <w:tblInd w:w="1701" w:type="dxa"/>
                        <w:tblLook w:val="04A0" w:firstRow="1" w:lastRow="0" w:firstColumn="1" w:lastColumn="0" w:noHBand="0" w:noVBand="1"/>
                      </w:tblPr>
                      <w:tblGrid>
                        <w:gridCol w:w="2961"/>
                        <w:gridCol w:w="2134"/>
                        <w:gridCol w:w="2060"/>
                        <w:gridCol w:w="2059"/>
                      </w:tblGrid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Заполярный филиал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ОКПО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49156713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пл. Гвардейская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, д.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тел. 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258001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ПАО «ГМК «Норильский никель»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ОГРН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1028400000298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Норильск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факс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258945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ИНН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8401005730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Россия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15277A" w:rsidRDefault="009D096B" w:rsidP="002473BC">
                            <w:pPr>
                              <w:rPr>
                                <w:rFonts w:ascii="Tahoma" w:hAnsi="Tahoma" w:cs="Tahoma"/>
                                <w:color w:val="595959"/>
                                <w:sz w:val="16"/>
                                <w:szCs w:val="16"/>
                              </w:rPr>
                            </w:pPr>
                            <w:hyperlink r:id="rId2" w:history="1"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nord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@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nornik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70184C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КПП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245702001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663302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www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nornik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ru</w:t>
                            </w:r>
                          </w:p>
                        </w:tc>
                      </w:tr>
                    </w:tbl>
                    <w:p w:rsidR="00E1755B" w:rsidRDefault="009D096B" w:rsidP="00914DAB"/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75D29" w14:textId="77777777" w:rsidR="003878FF" w:rsidRDefault="003878FF">
      <w:r>
        <w:separator/>
      </w:r>
    </w:p>
  </w:footnote>
  <w:footnote w:type="continuationSeparator" w:id="0">
    <w:p w14:paraId="53E85DA9" w14:textId="77777777" w:rsidR="003878FF" w:rsidRDefault="003878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8FF6C" w14:textId="77777777" w:rsidR="00E1755B" w:rsidRDefault="003878F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C2FF2" w14:textId="77777777" w:rsidR="00E1755B" w:rsidRDefault="003878F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33170" w14:textId="77777777" w:rsidR="00E1755B" w:rsidRDefault="003878F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40DE4"/>
    <w:multiLevelType w:val="hybridMultilevel"/>
    <w:tmpl w:val="2F9A99F4"/>
    <w:lvl w:ilvl="0" w:tplc="A6D6E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A62116"/>
    <w:multiLevelType w:val="hybridMultilevel"/>
    <w:tmpl w:val="E4647C22"/>
    <w:lvl w:ilvl="0" w:tplc="BACEF1B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0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242"/>
    <w:rsid w:val="00014A7A"/>
    <w:rsid w:val="00025218"/>
    <w:rsid w:val="0002734C"/>
    <w:rsid w:val="000318F8"/>
    <w:rsid w:val="00035936"/>
    <w:rsid w:val="00041E32"/>
    <w:rsid w:val="00054A21"/>
    <w:rsid w:val="0007443E"/>
    <w:rsid w:val="00074A94"/>
    <w:rsid w:val="00076876"/>
    <w:rsid w:val="00090260"/>
    <w:rsid w:val="00091CAB"/>
    <w:rsid w:val="000C0838"/>
    <w:rsid w:val="000C63B4"/>
    <w:rsid w:val="000C646A"/>
    <w:rsid w:val="000D1245"/>
    <w:rsid w:val="000D22AC"/>
    <w:rsid w:val="000D3924"/>
    <w:rsid w:val="000E48EF"/>
    <w:rsid w:val="000F58AA"/>
    <w:rsid w:val="00101870"/>
    <w:rsid w:val="001054BC"/>
    <w:rsid w:val="00117F08"/>
    <w:rsid w:val="0012272C"/>
    <w:rsid w:val="00124548"/>
    <w:rsid w:val="001319B7"/>
    <w:rsid w:val="0013667F"/>
    <w:rsid w:val="00137B9D"/>
    <w:rsid w:val="001438C6"/>
    <w:rsid w:val="001462F5"/>
    <w:rsid w:val="001541EB"/>
    <w:rsid w:val="0015791C"/>
    <w:rsid w:val="00162404"/>
    <w:rsid w:val="00181887"/>
    <w:rsid w:val="001867BD"/>
    <w:rsid w:val="001A1C6A"/>
    <w:rsid w:val="001B4637"/>
    <w:rsid w:val="001C784E"/>
    <w:rsid w:val="001D1040"/>
    <w:rsid w:val="001D2B41"/>
    <w:rsid w:val="001E4CB6"/>
    <w:rsid w:val="001F0528"/>
    <w:rsid w:val="001F5CC5"/>
    <w:rsid w:val="0020302D"/>
    <w:rsid w:val="002044C6"/>
    <w:rsid w:val="0021036E"/>
    <w:rsid w:val="00211D0C"/>
    <w:rsid w:val="00214337"/>
    <w:rsid w:val="00217B9D"/>
    <w:rsid w:val="00220C47"/>
    <w:rsid w:val="00221FA6"/>
    <w:rsid w:val="0022429B"/>
    <w:rsid w:val="00224570"/>
    <w:rsid w:val="00232B86"/>
    <w:rsid w:val="002344AC"/>
    <w:rsid w:val="00252FD6"/>
    <w:rsid w:val="00253917"/>
    <w:rsid w:val="00262A5E"/>
    <w:rsid w:val="00266C21"/>
    <w:rsid w:val="0027011C"/>
    <w:rsid w:val="0028323E"/>
    <w:rsid w:val="00284AA1"/>
    <w:rsid w:val="002968C1"/>
    <w:rsid w:val="002A0F28"/>
    <w:rsid w:val="002A384B"/>
    <w:rsid w:val="002A7723"/>
    <w:rsid w:val="002B111F"/>
    <w:rsid w:val="002B27C5"/>
    <w:rsid w:val="002B44B8"/>
    <w:rsid w:val="002C6BD6"/>
    <w:rsid w:val="002D1F36"/>
    <w:rsid w:val="002D5B37"/>
    <w:rsid w:val="002D5CBD"/>
    <w:rsid w:val="002E2F26"/>
    <w:rsid w:val="002E4721"/>
    <w:rsid w:val="002E49DC"/>
    <w:rsid w:val="002F3530"/>
    <w:rsid w:val="002F3B07"/>
    <w:rsid w:val="002F7323"/>
    <w:rsid w:val="00300F28"/>
    <w:rsid w:val="00314409"/>
    <w:rsid w:val="00314BC5"/>
    <w:rsid w:val="00323E94"/>
    <w:rsid w:val="00327714"/>
    <w:rsid w:val="0033197B"/>
    <w:rsid w:val="00332E30"/>
    <w:rsid w:val="00342811"/>
    <w:rsid w:val="0034418E"/>
    <w:rsid w:val="00345157"/>
    <w:rsid w:val="003474E1"/>
    <w:rsid w:val="0035276F"/>
    <w:rsid w:val="0035400E"/>
    <w:rsid w:val="00354784"/>
    <w:rsid w:val="00357371"/>
    <w:rsid w:val="00360F6E"/>
    <w:rsid w:val="00363928"/>
    <w:rsid w:val="00363DD3"/>
    <w:rsid w:val="00365EFB"/>
    <w:rsid w:val="00371274"/>
    <w:rsid w:val="00373FD4"/>
    <w:rsid w:val="0038061B"/>
    <w:rsid w:val="0038626D"/>
    <w:rsid w:val="003878FF"/>
    <w:rsid w:val="003964D9"/>
    <w:rsid w:val="003A06C3"/>
    <w:rsid w:val="003A7409"/>
    <w:rsid w:val="00402E5E"/>
    <w:rsid w:val="00414DE7"/>
    <w:rsid w:val="00416412"/>
    <w:rsid w:val="00416984"/>
    <w:rsid w:val="00440C5A"/>
    <w:rsid w:val="00446701"/>
    <w:rsid w:val="004514B5"/>
    <w:rsid w:val="0048017A"/>
    <w:rsid w:val="004939E6"/>
    <w:rsid w:val="004A0A4F"/>
    <w:rsid w:val="004B3048"/>
    <w:rsid w:val="004C0C1F"/>
    <w:rsid w:val="004C37F6"/>
    <w:rsid w:val="004C42ED"/>
    <w:rsid w:val="004C7781"/>
    <w:rsid w:val="004C7BE9"/>
    <w:rsid w:val="004D1362"/>
    <w:rsid w:val="004E1AC1"/>
    <w:rsid w:val="004E53DB"/>
    <w:rsid w:val="004F76AC"/>
    <w:rsid w:val="00501FB4"/>
    <w:rsid w:val="00503400"/>
    <w:rsid w:val="0050383C"/>
    <w:rsid w:val="0050658D"/>
    <w:rsid w:val="005165B4"/>
    <w:rsid w:val="005312E9"/>
    <w:rsid w:val="005536DA"/>
    <w:rsid w:val="00560D8A"/>
    <w:rsid w:val="0056769A"/>
    <w:rsid w:val="00577428"/>
    <w:rsid w:val="00577AD4"/>
    <w:rsid w:val="00581347"/>
    <w:rsid w:val="00585F23"/>
    <w:rsid w:val="00587836"/>
    <w:rsid w:val="005A0CDB"/>
    <w:rsid w:val="005A25CD"/>
    <w:rsid w:val="005A51C0"/>
    <w:rsid w:val="005B0FAE"/>
    <w:rsid w:val="005C4060"/>
    <w:rsid w:val="005D0917"/>
    <w:rsid w:val="005D29FF"/>
    <w:rsid w:val="005F17AF"/>
    <w:rsid w:val="005F47BA"/>
    <w:rsid w:val="00603851"/>
    <w:rsid w:val="00613D29"/>
    <w:rsid w:val="00616437"/>
    <w:rsid w:val="00620079"/>
    <w:rsid w:val="0062032A"/>
    <w:rsid w:val="006255D7"/>
    <w:rsid w:val="00626435"/>
    <w:rsid w:val="00635833"/>
    <w:rsid w:val="00636A8B"/>
    <w:rsid w:val="006430AF"/>
    <w:rsid w:val="00644E28"/>
    <w:rsid w:val="0065419B"/>
    <w:rsid w:val="00655B2F"/>
    <w:rsid w:val="006606EF"/>
    <w:rsid w:val="00664C2C"/>
    <w:rsid w:val="00665394"/>
    <w:rsid w:val="00677C50"/>
    <w:rsid w:val="006872A5"/>
    <w:rsid w:val="006910D7"/>
    <w:rsid w:val="00693353"/>
    <w:rsid w:val="00694346"/>
    <w:rsid w:val="00697653"/>
    <w:rsid w:val="006A1923"/>
    <w:rsid w:val="006A3928"/>
    <w:rsid w:val="006A7174"/>
    <w:rsid w:val="006A7371"/>
    <w:rsid w:val="006B29AE"/>
    <w:rsid w:val="006B505B"/>
    <w:rsid w:val="006D31D5"/>
    <w:rsid w:val="006E3BB1"/>
    <w:rsid w:val="006E4D96"/>
    <w:rsid w:val="006F50AD"/>
    <w:rsid w:val="007040AF"/>
    <w:rsid w:val="007043B7"/>
    <w:rsid w:val="00714904"/>
    <w:rsid w:val="00714DC7"/>
    <w:rsid w:val="007330EE"/>
    <w:rsid w:val="00740057"/>
    <w:rsid w:val="00743326"/>
    <w:rsid w:val="007437E4"/>
    <w:rsid w:val="007446DE"/>
    <w:rsid w:val="007542C1"/>
    <w:rsid w:val="00755941"/>
    <w:rsid w:val="00757FB5"/>
    <w:rsid w:val="007631F0"/>
    <w:rsid w:val="007743A2"/>
    <w:rsid w:val="007766FB"/>
    <w:rsid w:val="00784AE3"/>
    <w:rsid w:val="00784FC3"/>
    <w:rsid w:val="00787CB2"/>
    <w:rsid w:val="007933ED"/>
    <w:rsid w:val="007B01FD"/>
    <w:rsid w:val="007B2A4A"/>
    <w:rsid w:val="007B5B96"/>
    <w:rsid w:val="007C2869"/>
    <w:rsid w:val="007C7C74"/>
    <w:rsid w:val="007D1707"/>
    <w:rsid w:val="007D4F77"/>
    <w:rsid w:val="007E411A"/>
    <w:rsid w:val="007F5C84"/>
    <w:rsid w:val="008017A2"/>
    <w:rsid w:val="0081210F"/>
    <w:rsid w:val="00813F03"/>
    <w:rsid w:val="00823D19"/>
    <w:rsid w:val="00824FAD"/>
    <w:rsid w:val="0083395F"/>
    <w:rsid w:val="00835629"/>
    <w:rsid w:val="0084409C"/>
    <w:rsid w:val="00846B7E"/>
    <w:rsid w:val="0086243D"/>
    <w:rsid w:val="00863CF1"/>
    <w:rsid w:val="008667DF"/>
    <w:rsid w:val="008668DB"/>
    <w:rsid w:val="008677DC"/>
    <w:rsid w:val="00875613"/>
    <w:rsid w:val="0088270A"/>
    <w:rsid w:val="008904F6"/>
    <w:rsid w:val="00891215"/>
    <w:rsid w:val="00891DCA"/>
    <w:rsid w:val="008A4C56"/>
    <w:rsid w:val="008C69B1"/>
    <w:rsid w:val="008C710D"/>
    <w:rsid w:val="008C7E3C"/>
    <w:rsid w:val="008D197B"/>
    <w:rsid w:val="008D501E"/>
    <w:rsid w:val="008E5DE3"/>
    <w:rsid w:val="008E5FE4"/>
    <w:rsid w:val="00912AB1"/>
    <w:rsid w:val="00913F41"/>
    <w:rsid w:val="00922E6F"/>
    <w:rsid w:val="00924F38"/>
    <w:rsid w:val="00940182"/>
    <w:rsid w:val="009529F3"/>
    <w:rsid w:val="00956682"/>
    <w:rsid w:val="009627BE"/>
    <w:rsid w:val="00965842"/>
    <w:rsid w:val="00965C63"/>
    <w:rsid w:val="0097261C"/>
    <w:rsid w:val="009837DF"/>
    <w:rsid w:val="00987BB4"/>
    <w:rsid w:val="00991B01"/>
    <w:rsid w:val="00992CE0"/>
    <w:rsid w:val="00993DB1"/>
    <w:rsid w:val="009A0C58"/>
    <w:rsid w:val="009A37BF"/>
    <w:rsid w:val="009C0792"/>
    <w:rsid w:val="009D096B"/>
    <w:rsid w:val="009D1799"/>
    <w:rsid w:val="009D377D"/>
    <w:rsid w:val="009E0643"/>
    <w:rsid w:val="009E2D08"/>
    <w:rsid w:val="009E40BF"/>
    <w:rsid w:val="009E4652"/>
    <w:rsid w:val="009F7ED5"/>
    <w:rsid w:val="00A05D3D"/>
    <w:rsid w:val="00A0798B"/>
    <w:rsid w:val="00A07B9D"/>
    <w:rsid w:val="00A07D57"/>
    <w:rsid w:val="00A219F9"/>
    <w:rsid w:val="00A22924"/>
    <w:rsid w:val="00A22F53"/>
    <w:rsid w:val="00A308DB"/>
    <w:rsid w:val="00A35655"/>
    <w:rsid w:val="00A371B1"/>
    <w:rsid w:val="00A40404"/>
    <w:rsid w:val="00A9052C"/>
    <w:rsid w:val="00AA42AD"/>
    <w:rsid w:val="00AB5DE8"/>
    <w:rsid w:val="00AC2FEA"/>
    <w:rsid w:val="00AC4789"/>
    <w:rsid w:val="00AC640D"/>
    <w:rsid w:val="00AD531F"/>
    <w:rsid w:val="00AE0889"/>
    <w:rsid w:val="00AF13CC"/>
    <w:rsid w:val="00AF1EB3"/>
    <w:rsid w:val="00AF3242"/>
    <w:rsid w:val="00B113CE"/>
    <w:rsid w:val="00B165BD"/>
    <w:rsid w:val="00B16E8A"/>
    <w:rsid w:val="00B17702"/>
    <w:rsid w:val="00B205C7"/>
    <w:rsid w:val="00B2732D"/>
    <w:rsid w:val="00B42EC2"/>
    <w:rsid w:val="00B5001D"/>
    <w:rsid w:val="00B50AFF"/>
    <w:rsid w:val="00B530C2"/>
    <w:rsid w:val="00B56202"/>
    <w:rsid w:val="00B565D1"/>
    <w:rsid w:val="00B578D7"/>
    <w:rsid w:val="00B70032"/>
    <w:rsid w:val="00B76010"/>
    <w:rsid w:val="00B81291"/>
    <w:rsid w:val="00B9120F"/>
    <w:rsid w:val="00B921CF"/>
    <w:rsid w:val="00B93A0C"/>
    <w:rsid w:val="00BB05BB"/>
    <w:rsid w:val="00BB3307"/>
    <w:rsid w:val="00BB46C5"/>
    <w:rsid w:val="00BB50EE"/>
    <w:rsid w:val="00BB51CB"/>
    <w:rsid w:val="00BB7B23"/>
    <w:rsid w:val="00BC7D46"/>
    <w:rsid w:val="00BD3C83"/>
    <w:rsid w:val="00BD7556"/>
    <w:rsid w:val="00BE039D"/>
    <w:rsid w:val="00BF5030"/>
    <w:rsid w:val="00BF64A6"/>
    <w:rsid w:val="00C01267"/>
    <w:rsid w:val="00C1441F"/>
    <w:rsid w:val="00C44077"/>
    <w:rsid w:val="00C4514E"/>
    <w:rsid w:val="00C47B85"/>
    <w:rsid w:val="00C51743"/>
    <w:rsid w:val="00C55B45"/>
    <w:rsid w:val="00C82655"/>
    <w:rsid w:val="00C85F87"/>
    <w:rsid w:val="00C93DA8"/>
    <w:rsid w:val="00C95E8C"/>
    <w:rsid w:val="00C96B83"/>
    <w:rsid w:val="00CA17ED"/>
    <w:rsid w:val="00CA487D"/>
    <w:rsid w:val="00CA5FA3"/>
    <w:rsid w:val="00CB0CF8"/>
    <w:rsid w:val="00CC0C4F"/>
    <w:rsid w:val="00CC0E3C"/>
    <w:rsid w:val="00CC4696"/>
    <w:rsid w:val="00CC59AB"/>
    <w:rsid w:val="00CC5F02"/>
    <w:rsid w:val="00CE5F26"/>
    <w:rsid w:val="00CE70F7"/>
    <w:rsid w:val="00CF0ED6"/>
    <w:rsid w:val="00CF1342"/>
    <w:rsid w:val="00CF7D4D"/>
    <w:rsid w:val="00D12DB4"/>
    <w:rsid w:val="00D223CC"/>
    <w:rsid w:val="00D2434E"/>
    <w:rsid w:val="00D266FC"/>
    <w:rsid w:val="00D3166F"/>
    <w:rsid w:val="00D3507E"/>
    <w:rsid w:val="00D35954"/>
    <w:rsid w:val="00D37D72"/>
    <w:rsid w:val="00D44637"/>
    <w:rsid w:val="00D447B4"/>
    <w:rsid w:val="00D46BC5"/>
    <w:rsid w:val="00D523F2"/>
    <w:rsid w:val="00D67065"/>
    <w:rsid w:val="00D7036D"/>
    <w:rsid w:val="00D715AC"/>
    <w:rsid w:val="00D73B6B"/>
    <w:rsid w:val="00D749F6"/>
    <w:rsid w:val="00D80D56"/>
    <w:rsid w:val="00D8759A"/>
    <w:rsid w:val="00D95FDE"/>
    <w:rsid w:val="00D96066"/>
    <w:rsid w:val="00DA4FA7"/>
    <w:rsid w:val="00DB4FD8"/>
    <w:rsid w:val="00DC1658"/>
    <w:rsid w:val="00DE4224"/>
    <w:rsid w:val="00DE5ED4"/>
    <w:rsid w:val="00DE6C51"/>
    <w:rsid w:val="00DF303E"/>
    <w:rsid w:val="00E0056E"/>
    <w:rsid w:val="00E0724D"/>
    <w:rsid w:val="00E100B5"/>
    <w:rsid w:val="00E13E92"/>
    <w:rsid w:val="00E1493B"/>
    <w:rsid w:val="00E2472B"/>
    <w:rsid w:val="00E24D0C"/>
    <w:rsid w:val="00E32763"/>
    <w:rsid w:val="00E51DAE"/>
    <w:rsid w:val="00E56DFC"/>
    <w:rsid w:val="00E74181"/>
    <w:rsid w:val="00E778DF"/>
    <w:rsid w:val="00E80791"/>
    <w:rsid w:val="00E826A8"/>
    <w:rsid w:val="00E87E09"/>
    <w:rsid w:val="00E96942"/>
    <w:rsid w:val="00EA1D0E"/>
    <w:rsid w:val="00EB68D9"/>
    <w:rsid w:val="00EC37B8"/>
    <w:rsid w:val="00EC441D"/>
    <w:rsid w:val="00EC4FA9"/>
    <w:rsid w:val="00EE241E"/>
    <w:rsid w:val="00EE3C9B"/>
    <w:rsid w:val="00EF4FF1"/>
    <w:rsid w:val="00EF5203"/>
    <w:rsid w:val="00F00B48"/>
    <w:rsid w:val="00F11134"/>
    <w:rsid w:val="00F116C2"/>
    <w:rsid w:val="00F1400C"/>
    <w:rsid w:val="00F24F74"/>
    <w:rsid w:val="00F32B3A"/>
    <w:rsid w:val="00F33168"/>
    <w:rsid w:val="00F37BD4"/>
    <w:rsid w:val="00F51F0C"/>
    <w:rsid w:val="00F5452E"/>
    <w:rsid w:val="00F579AC"/>
    <w:rsid w:val="00F6007A"/>
    <w:rsid w:val="00F656DC"/>
    <w:rsid w:val="00F721B7"/>
    <w:rsid w:val="00F74CB0"/>
    <w:rsid w:val="00F75C54"/>
    <w:rsid w:val="00F833B1"/>
    <w:rsid w:val="00F96DDC"/>
    <w:rsid w:val="00FA18A9"/>
    <w:rsid w:val="00FA2352"/>
    <w:rsid w:val="00FA3BE2"/>
    <w:rsid w:val="00FB1955"/>
    <w:rsid w:val="00FB2D2C"/>
    <w:rsid w:val="00FD71A7"/>
    <w:rsid w:val="00FE4232"/>
    <w:rsid w:val="00FE4568"/>
    <w:rsid w:val="00FE5905"/>
    <w:rsid w:val="00FE7122"/>
    <w:rsid w:val="00F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25AFD1"/>
  <w15:chartTrackingRefBased/>
  <w15:docId w15:val="{DAC79A87-7FC6-4EBE-B81D-BD15F16E1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324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character" w:styleId="a7">
    <w:name w:val="Hyperlink"/>
    <w:uiPriority w:val="99"/>
    <w:unhideWhenUsed/>
    <w:rsid w:val="00AF3242"/>
    <w:rPr>
      <w:color w:val="0563C1"/>
      <w:u w:val="single"/>
    </w:rPr>
  </w:style>
  <w:style w:type="paragraph" w:styleId="a8">
    <w:name w:val="List Paragraph"/>
    <w:aliases w:val="Заголовок_3,List Paragraph,Bullet_IRAO,Мой Список,AC List 01,Подпись рисунка,Table-Normal,RSHB_Table-Normal,2 заголовок,1,Абзац маркированнный"/>
    <w:basedOn w:val="a"/>
    <w:link w:val="a9"/>
    <w:uiPriority w:val="34"/>
    <w:qFormat/>
    <w:rsid w:val="00D523F2"/>
    <w:pPr>
      <w:ind w:left="720"/>
      <w:contextualSpacing/>
    </w:pPr>
  </w:style>
  <w:style w:type="character" w:customStyle="1" w:styleId="a9">
    <w:name w:val="Абзац списка Знак"/>
    <w:aliases w:val="Заголовок_3 Знак,List Paragraph Знак,Bullet_IRAO Знак,Мой Список Знак,AC List 01 Знак,Подпись рисунка Знак,Table-Normal Знак,RSHB_Table-Normal Знак,2 заголовок Знак,1 Знак,Абзац маркированнный Знак"/>
    <w:link w:val="a8"/>
    <w:uiPriority w:val="34"/>
    <w:locked/>
    <w:rsid w:val="005A0CDB"/>
    <w:rPr>
      <w:rFonts w:ascii="Arial" w:eastAsia="Times New Roman" w:hAnsi="Arial" w:cs="Times New Roman"/>
      <w:szCs w:val="24"/>
      <w:lang w:eastAsia="ru-RU"/>
    </w:rPr>
  </w:style>
  <w:style w:type="character" w:styleId="aa">
    <w:name w:val="FollowedHyperlink"/>
    <w:basedOn w:val="a0"/>
    <w:uiPriority w:val="99"/>
    <w:semiHidden/>
    <w:unhideWhenUsed/>
    <w:rsid w:val="00714DC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ozao@nornik.r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zf.nornickel.ru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ozao@nornik.ru" TargetMode="Externa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nord@nk.nornik.ru" TargetMode="External"/><Relationship Id="rId1" Type="http://schemas.openxmlformats.org/officeDocument/2006/relationships/hyperlink" Target="mailto:nord@nk.norni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1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Тимохин Антон Вадимович</dc:creator>
  <cp:keywords/>
  <dc:description/>
  <cp:lastModifiedBy>Тимохин Антон Вадимович</cp:lastModifiedBy>
  <cp:revision>221</cp:revision>
  <dcterms:created xsi:type="dcterms:W3CDTF">2018-08-21T09:35:00Z</dcterms:created>
  <dcterms:modified xsi:type="dcterms:W3CDTF">2025-05-13T12:49:00Z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-2034543385</vt:i4>
  </property>
</Properties>
</file>